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F76" w:rsidRPr="00B43F76" w:rsidRDefault="00B43F76" w:rsidP="00B43F76">
      <w:pPr>
        <w:pStyle w:val="Nessunaspaziatura"/>
        <w:jc w:val="center"/>
        <w:rPr>
          <w:b/>
          <w:sz w:val="28"/>
          <w:szCs w:val="28"/>
        </w:rPr>
      </w:pPr>
      <w:r w:rsidRPr="00B43F76">
        <w:rPr>
          <w:b/>
          <w:sz w:val="28"/>
          <w:szCs w:val="28"/>
        </w:rPr>
        <w:t>CONFERENZA DE “I BORGHI PIÙ BELLI DEL MEDITERRANEO”</w:t>
      </w:r>
    </w:p>
    <w:p w:rsidR="00B43F76" w:rsidRDefault="00B43F76" w:rsidP="00B43F76">
      <w:pPr>
        <w:pStyle w:val="Nessunaspaziatura"/>
        <w:jc w:val="both"/>
        <w:rPr>
          <w:sz w:val="24"/>
          <w:szCs w:val="24"/>
        </w:rPr>
      </w:pPr>
    </w:p>
    <w:p w:rsidR="00B43F76" w:rsidRDefault="00B43F76" w:rsidP="00B43F76">
      <w:pPr>
        <w:pStyle w:val="Nessunaspaziatura"/>
        <w:jc w:val="both"/>
        <w:rPr>
          <w:sz w:val="24"/>
          <w:szCs w:val="24"/>
        </w:rPr>
      </w:pPr>
    </w:p>
    <w:p w:rsidR="005E074D" w:rsidRPr="00B43F76" w:rsidRDefault="003D2CF1" w:rsidP="00B43F76">
      <w:pPr>
        <w:pStyle w:val="Nessunaspaziatura"/>
        <w:jc w:val="both"/>
        <w:rPr>
          <w:sz w:val="24"/>
          <w:szCs w:val="24"/>
        </w:rPr>
      </w:pPr>
      <w:r w:rsidRPr="00B43F76">
        <w:rPr>
          <w:sz w:val="24"/>
          <w:szCs w:val="24"/>
        </w:rPr>
        <w:t>Prima partecipazione dell’attuale Amministrazione Comunale</w:t>
      </w:r>
      <w:r w:rsidR="009F1061" w:rsidRPr="00B43F76">
        <w:rPr>
          <w:sz w:val="24"/>
          <w:szCs w:val="24"/>
        </w:rPr>
        <w:t xml:space="preserve"> </w:t>
      </w:r>
      <w:r w:rsidRPr="00B43F76">
        <w:rPr>
          <w:sz w:val="24"/>
          <w:szCs w:val="24"/>
        </w:rPr>
        <w:t>all’annuale conferenza de “I Borghi più belli del Mediterraneo”.</w:t>
      </w:r>
    </w:p>
    <w:p w:rsidR="003D2CF1" w:rsidRPr="00B43F76" w:rsidRDefault="003D2CF1" w:rsidP="00B43F76">
      <w:pPr>
        <w:pStyle w:val="Nessunaspaziatura"/>
        <w:jc w:val="both"/>
        <w:rPr>
          <w:sz w:val="24"/>
          <w:szCs w:val="24"/>
        </w:rPr>
      </w:pPr>
    </w:p>
    <w:p w:rsidR="00F50874" w:rsidRPr="00B43F76" w:rsidRDefault="003D2CF1" w:rsidP="00B43F76">
      <w:pPr>
        <w:pStyle w:val="Nessunaspaziatura"/>
        <w:jc w:val="both"/>
        <w:rPr>
          <w:sz w:val="24"/>
          <w:szCs w:val="24"/>
        </w:rPr>
      </w:pPr>
      <w:r w:rsidRPr="00B43F76">
        <w:rPr>
          <w:sz w:val="24"/>
          <w:szCs w:val="24"/>
        </w:rPr>
        <w:t xml:space="preserve">Un evento </w:t>
      </w:r>
      <w:r w:rsidR="00F50874" w:rsidRPr="00B43F76">
        <w:rPr>
          <w:sz w:val="24"/>
          <w:szCs w:val="24"/>
        </w:rPr>
        <w:t xml:space="preserve">promosso dal Comune di </w:t>
      </w:r>
      <w:proofErr w:type="spellStart"/>
      <w:r w:rsidR="00F50874" w:rsidRPr="00B43F76">
        <w:rPr>
          <w:sz w:val="24"/>
          <w:szCs w:val="24"/>
        </w:rPr>
        <w:t>Cisternino</w:t>
      </w:r>
      <w:proofErr w:type="spellEnd"/>
      <w:r w:rsidR="00D96F6E" w:rsidRPr="00B43F76">
        <w:rPr>
          <w:sz w:val="24"/>
          <w:szCs w:val="24"/>
        </w:rPr>
        <w:t xml:space="preserve"> (BR)</w:t>
      </w:r>
      <w:r w:rsidR="00F50874" w:rsidRPr="00B43F76">
        <w:rPr>
          <w:sz w:val="24"/>
          <w:szCs w:val="24"/>
        </w:rPr>
        <w:t xml:space="preserve">, con l’adesione del Presidente della Repubblica Italiana, con il patrocinio della Presidenza del Consiglio dei Ministri e del Ministero dello Sviluppo Economico, con la collaborazione di Puglia Promozione, dell’Unione Europea, della Regione Puglia, del Club “I Borghi più belli d’Italia”, dell’A.N.C.I., del </w:t>
      </w:r>
      <w:proofErr w:type="spellStart"/>
      <w:r w:rsidR="00F50874" w:rsidRPr="00B43F76">
        <w:rPr>
          <w:sz w:val="24"/>
          <w:szCs w:val="24"/>
        </w:rPr>
        <w:t>G.A.L.</w:t>
      </w:r>
      <w:proofErr w:type="spellEnd"/>
      <w:r w:rsidR="00F50874" w:rsidRPr="00B43F76">
        <w:rPr>
          <w:sz w:val="24"/>
          <w:szCs w:val="24"/>
        </w:rPr>
        <w:t xml:space="preserve"> “Valle d’</w:t>
      </w:r>
      <w:proofErr w:type="spellStart"/>
      <w:r w:rsidR="00F50874" w:rsidRPr="00B43F76">
        <w:rPr>
          <w:sz w:val="24"/>
          <w:szCs w:val="24"/>
        </w:rPr>
        <w:t>Itria</w:t>
      </w:r>
      <w:proofErr w:type="spellEnd"/>
      <w:r w:rsidR="00F50874" w:rsidRPr="00B43F76">
        <w:rPr>
          <w:sz w:val="24"/>
          <w:szCs w:val="24"/>
        </w:rPr>
        <w:t>” e dell’Istituto Agronomico Mediterraneo (</w:t>
      </w:r>
      <w:proofErr w:type="spellStart"/>
      <w:r w:rsidR="00F50874" w:rsidRPr="00B43F76">
        <w:rPr>
          <w:sz w:val="24"/>
          <w:szCs w:val="24"/>
        </w:rPr>
        <w:t>I.A.M.</w:t>
      </w:r>
      <w:proofErr w:type="spellEnd"/>
      <w:r w:rsidR="00F50874" w:rsidRPr="00B43F76">
        <w:rPr>
          <w:sz w:val="24"/>
          <w:szCs w:val="24"/>
        </w:rPr>
        <w:t xml:space="preserve">) del </w:t>
      </w:r>
      <w:proofErr w:type="spellStart"/>
      <w:r w:rsidR="00F50874" w:rsidRPr="00B43F76">
        <w:rPr>
          <w:sz w:val="24"/>
          <w:szCs w:val="24"/>
        </w:rPr>
        <w:t>Centre</w:t>
      </w:r>
      <w:proofErr w:type="spellEnd"/>
      <w:r w:rsidR="00F50874" w:rsidRPr="00B43F76">
        <w:rPr>
          <w:sz w:val="24"/>
          <w:szCs w:val="24"/>
        </w:rPr>
        <w:t xml:space="preserve"> International de </w:t>
      </w:r>
      <w:proofErr w:type="spellStart"/>
      <w:r w:rsidR="00F50874" w:rsidRPr="00B43F76">
        <w:rPr>
          <w:sz w:val="24"/>
          <w:szCs w:val="24"/>
        </w:rPr>
        <w:t>Hautes</w:t>
      </w:r>
      <w:proofErr w:type="spellEnd"/>
      <w:r w:rsidR="00F50874" w:rsidRPr="00B43F76">
        <w:rPr>
          <w:sz w:val="24"/>
          <w:szCs w:val="24"/>
        </w:rPr>
        <w:t xml:space="preserve"> </w:t>
      </w:r>
      <w:proofErr w:type="spellStart"/>
      <w:r w:rsidR="00F50874" w:rsidRPr="00B43F76">
        <w:rPr>
          <w:sz w:val="24"/>
          <w:szCs w:val="24"/>
        </w:rPr>
        <w:t>Etudes</w:t>
      </w:r>
      <w:proofErr w:type="spellEnd"/>
      <w:r w:rsidR="00F50874" w:rsidRPr="00B43F76">
        <w:rPr>
          <w:sz w:val="24"/>
          <w:szCs w:val="24"/>
        </w:rPr>
        <w:t xml:space="preserve"> </w:t>
      </w:r>
      <w:proofErr w:type="spellStart"/>
      <w:r w:rsidR="00F50874" w:rsidRPr="00B43F76">
        <w:rPr>
          <w:sz w:val="24"/>
          <w:szCs w:val="24"/>
        </w:rPr>
        <w:t>Agronomiques</w:t>
      </w:r>
      <w:proofErr w:type="spellEnd"/>
      <w:r w:rsidR="00F50874" w:rsidRPr="00B43F76">
        <w:rPr>
          <w:sz w:val="24"/>
          <w:szCs w:val="24"/>
        </w:rPr>
        <w:t xml:space="preserve"> </w:t>
      </w:r>
      <w:proofErr w:type="spellStart"/>
      <w:r w:rsidR="00F50874" w:rsidRPr="00B43F76">
        <w:rPr>
          <w:sz w:val="24"/>
          <w:szCs w:val="24"/>
        </w:rPr>
        <w:t>Mediterraneennes</w:t>
      </w:r>
      <w:proofErr w:type="spellEnd"/>
      <w:r w:rsidR="00F50874" w:rsidRPr="00B43F76">
        <w:rPr>
          <w:sz w:val="24"/>
          <w:szCs w:val="24"/>
        </w:rPr>
        <w:t xml:space="preserve"> (</w:t>
      </w:r>
      <w:proofErr w:type="spellStart"/>
      <w:r w:rsidR="00F50874" w:rsidRPr="00B43F76">
        <w:rPr>
          <w:sz w:val="24"/>
          <w:szCs w:val="24"/>
        </w:rPr>
        <w:t>C.I.H.E.A.M.</w:t>
      </w:r>
      <w:proofErr w:type="spellEnd"/>
      <w:r w:rsidR="00F50874" w:rsidRPr="00B43F76">
        <w:rPr>
          <w:sz w:val="24"/>
          <w:szCs w:val="24"/>
        </w:rPr>
        <w:t>) di Bari, con i contributi dell’Associazione Italiana per il Consiglio dei Comuni e delle Regioni d'Europa (</w:t>
      </w:r>
      <w:proofErr w:type="spellStart"/>
      <w:r w:rsidR="00F50874" w:rsidRPr="00B43F76">
        <w:rPr>
          <w:sz w:val="24"/>
          <w:szCs w:val="24"/>
        </w:rPr>
        <w:t>A.I.C.C.R.E.</w:t>
      </w:r>
      <w:proofErr w:type="spellEnd"/>
      <w:r w:rsidR="00F50874" w:rsidRPr="00B43F76">
        <w:rPr>
          <w:sz w:val="24"/>
          <w:szCs w:val="24"/>
        </w:rPr>
        <w:t xml:space="preserve">), </w:t>
      </w:r>
      <w:r w:rsidR="00D45CFA" w:rsidRPr="00B43F76">
        <w:rPr>
          <w:sz w:val="24"/>
          <w:szCs w:val="24"/>
        </w:rPr>
        <w:t xml:space="preserve">della Fiera del Levante, della Community </w:t>
      </w:r>
      <w:proofErr w:type="spellStart"/>
      <w:r w:rsidR="00D45CFA" w:rsidRPr="00B43F76">
        <w:rPr>
          <w:sz w:val="24"/>
          <w:szCs w:val="24"/>
        </w:rPr>
        <w:t>of</w:t>
      </w:r>
      <w:proofErr w:type="spellEnd"/>
      <w:r w:rsidR="00D45CFA" w:rsidRPr="00B43F76">
        <w:rPr>
          <w:sz w:val="24"/>
          <w:szCs w:val="24"/>
        </w:rPr>
        <w:t xml:space="preserve"> </w:t>
      </w:r>
      <w:proofErr w:type="spellStart"/>
      <w:r w:rsidR="00D45CFA" w:rsidRPr="00B43F76">
        <w:rPr>
          <w:sz w:val="24"/>
          <w:szCs w:val="24"/>
        </w:rPr>
        <w:t>Mediterranean</w:t>
      </w:r>
      <w:proofErr w:type="spellEnd"/>
      <w:r w:rsidR="00D45CFA" w:rsidRPr="00B43F76">
        <w:rPr>
          <w:sz w:val="24"/>
          <w:szCs w:val="24"/>
        </w:rPr>
        <w:t xml:space="preserve"> </w:t>
      </w:r>
      <w:proofErr w:type="spellStart"/>
      <w:r w:rsidR="00D45CFA" w:rsidRPr="00B43F76">
        <w:rPr>
          <w:sz w:val="24"/>
          <w:szCs w:val="24"/>
        </w:rPr>
        <w:t>University</w:t>
      </w:r>
      <w:proofErr w:type="spellEnd"/>
      <w:r w:rsidR="00D45CFA" w:rsidRPr="00B43F76">
        <w:rPr>
          <w:sz w:val="24"/>
          <w:szCs w:val="24"/>
        </w:rPr>
        <w:t xml:space="preserve"> (</w:t>
      </w:r>
      <w:proofErr w:type="spellStart"/>
      <w:r w:rsidR="00D45CFA" w:rsidRPr="00B43F76">
        <w:rPr>
          <w:sz w:val="24"/>
          <w:szCs w:val="24"/>
        </w:rPr>
        <w:t>C.M.U.</w:t>
      </w:r>
      <w:proofErr w:type="spellEnd"/>
      <w:r w:rsidR="00D45CFA" w:rsidRPr="00B43F76">
        <w:rPr>
          <w:sz w:val="24"/>
          <w:szCs w:val="24"/>
        </w:rPr>
        <w:t xml:space="preserve">), dell’Unione delle Province Italiane (U.P.I.) di Puglia, del Centro di Ricerca, Sperimentazione e Formazione in Agricoltura "Basile </w:t>
      </w:r>
      <w:proofErr w:type="spellStart"/>
      <w:r w:rsidR="00D45CFA" w:rsidRPr="00B43F76">
        <w:rPr>
          <w:sz w:val="24"/>
          <w:szCs w:val="24"/>
        </w:rPr>
        <w:t>Caramia</w:t>
      </w:r>
      <w:proofErr w:type="spellEnd"/>
      <w:r w:rsidR="00D45CFA" w:rsidRPr="00B43F76">
        <w:rPr>
          <w:sz w:val="24"/>
          <w:szCs w:val="24"/>
        </w:rPr>
        <w:t>" (</w:t>
      </w:r>
      <w:proofErr w:type="spellStart"/>
      <w:r w:rsidR="00D45CFA" w:rsidRPr="00B43F76">
        <w:rPr>
          <w:sz w:val="24"/>
          <w:szCs w:val="24"/>
        </w:rPr>
        <w:t>C.R.S.F.A.</w:t>
      </w:r>
      <w:proofErr w:type="spellEnd"/>
      <w:r w:rsidR="00D45CFA" w:rsidRPr="00B43F76">
        <w:rPr>
          <w:sz w:val="24"/>
          <w:szCs w:val="24"/>
        </w:rPr>
        <w:t xml:space="preserve">), di Expo 2015, della Camera di Commercio di Brindisi, di </w:t>
      </w:r>
      <w:proofErr w:type="spellStart"/>
      <w:r w:rsidR="00D45CFA" w:rsidRPr="00B43F76">
        <w:rPr>
          <w:sz w:val="24"/>
          <w:szCs w:val="24"/>
        </w:rPr>
        <w:t>Assonautica</w:t>
      </w:r>
      <w:proofErr w:type="spellEnd"/>
      <w:r w:rsidR="00D45CFA" w:rsidRPr="00B43F76">
        <w:rPr>
          <w:sz w:val="24"/>
          <w:szCs w:val="24"/>
        </w:rPr>
        <w:t xml:space="preserve"> Italiana, della Fondazione Terzo Pilastro – Italia e Mediterraneo e della Banca di Credito Cooperativo (</w:t>
      </w:r>
      <w:proofErr w:type="spellStart"/>
      <w:r w:rsidR="00D45CFA" w:rsidRPr="00B43F76">
        <w:rPr>
          <w:sz w:val="24"/>
          <w:szCs w:val="24"/>
        </w:rPr>
        <w:t>B.C.C.</w:t>
      </w:r>
      <w:proofErr w:type="spellEnd"/>
      <w:r w:rsidR="00D45CFA" w:rsidRPr="00B43F76">
        <w:rPr>
          <w:sz w:val="24"/>
          <w:szCs w:val="24"/>
        </w:rPr>
        <w:t xml:space="preserve">) di </w:t>
      </w:r>
      <w:proofErr w:type="spellStart"/>
      <w:r w:rsidR="00D45CFA" w:rsidRPr="00B43F76">
        <w:rPr>
          <w:sz w:val="24"/>
          <w:szCs w:val="24"/>
        </w:rPr>
        <w:t>Locorotondo</w:t>
      </w:r>
      <w:proofErr w:type="spellEnd"/>
      <w:r w:rsidR="00D45CFA" w:rsidRPr="00B43F76">
        <w:rPr>
          <w:sz w:val="24"/>
          <w:szCs w:val="24"/>
        </w:rPr>
        <w:t xml:space="preserve">. </w:t>
      </w:r>
    </w:p>
    <w:p w:rsidR="003D2CF1" w:rsidRPr="00B43F76" w:rsidRDefault="003D2CF1" w:rsidP="00B43F76">
      <w:pPr>
        <w:pStyle w:val="Nessunaspaziatura"/>
        <w:jc w:val="both"/>
        <w:rPr>
          <w:sz w:val="24"/>
          <w:szCs w:val="24"/>
        </w:rPr>
      </w:pPr>
    </w:p>
    <w:p w:rsidR="003D2CF1" w:rsidRPr="00B43F76" w:rsidRDefault="00D45CFA" w:rsidP="00B43F76">
      <w:pPr>
        <w:pStyle w:val="Nessunaspaziatura"/>
        <w:jc w:val="both"/>
        <w:rPr>
          <w:sz w:val="24"/>
          <w:szCs w:val="24"/>
        </w:rPr>
      </w:pPr>
      <w:r w:rsidRPr="00B43F76">
        <w:rPr>
          <w:sz w:val="24"/>
          <w:szCs w:val="24"/>
        </w:rPr>
        <w:t xml:space="preserve">Il meeting </w:t>
      </w:r>
      <w:r w:rsidR="00B43F76" w:rsidRPr="00B43F76">
        <w:rPr>
          <w:sz w:val="24"/>
          <w:szCs w:val="24"/>
        </w:rPr>
        <w:t>ha visto</w:t>
      </w:r>
      <w:r w:rsidRPr="00B43F76">
        <w:rPr>
          <w:sz w:val="24"/>
          <w:szCs w:val="24"/>
        </w:rPr>
        <w:t xml:space="preserve"> la partecipazione de “I Borghi più belli d’Italia” (club membro della Federazione de “</w:t>
      </w:r>
      <w:proofErr w:type="spellStart"/>
      <w:r w:rsidRPr="00B43F76">
        <w:rPr>
          <w:sz w:val="24"/>
          <w:szCs w:val="24"/>
        </w:rPr>
        <w:t>Les</w:t>
      </w:r>
      <w:proofErr w:type="spellEnd"/>
      <w:r w:rsidRPr="00B43F76">
        <w:rPr>
          <w:sz w:val="24"/>
          <w:szCs w:val="24"/>
        </w:rPr>
        <w:t xml:space="preserve"> plus </w:t>
      </w:r>
      <w:proofErr w:type="spellStart"/>
      <w:r w:rsidRPr="00B43F76">
        <w:rPr>
          <w:sz w:val="24"/>
          <w:szCs w:val="24"/>
        </w:rPr>
        <w:t>beaux</w:t>
      </w:r>
      <w:proofErr w:type="spellEnd"/>
      <w:r w:rsidRPr="00B43F76">
        <w:rPr>
          <w:sz w:val="24"/>
          <w:szCs w:val="24"/>
        </w:rPr>
        <w:t xml:space="preserve"> </w:t>
      </w:r>
      <w:proofErr w:type="spellStart"/>
      <w:r w:rsidRPr="00B43F76">
        <w:rPr>
          <w:sz w:val="24"/>
          <w:szCs w:val="24"/>
        </w:rPr>
        <w:t>Villages</w:t>
      </w:r>
      <w:proofErr w:type="spellEnd"/>
      <w:r w:rsidRPr="00B43F76">
        <w:rPr>
          <w:sz w:val="24"/>
          <w:szCs w:val="24"/>
        </w:rPr>
        <w:t xml:space="preserve"> de la Terre”), </w:t>
      </w:r>
      <w:r w:rsidR="00D96F6E" w:rsidRPr="00B43F76">
        <w:rPr>
          <w:sz w:val="24"/>
          <w:szCs w:val="24"/>
        </w:rPr>
        <w:t>dei Paesi dell’area mediterranea (</w:t>
      </w:r>
      <w:r w:rsidRPr="00B43F76">
        <w:rPr>
          <w:sz w:val="24"/>
          <w:szCs w:val="24"/>
        </w:rPr>
        <w:t>Albania</w:t>
      </w:r>
      <w:r w:rsidR="00D96F6E" w:rsidRPr="00B43F76">
        <w:rPr>
          <w:sz w:val="24"/>
          <w:szCs w:val="24"/>
        </w:rPr>
        <w:t xml:space="preserve">, </w:t>
      </w:r>
      <w:r w:rsidRPr="00B43F76">
        <w:rPr>
          <w:sz w:val="24"/>
          <w:szCs w:val="24"/>
        </w:rPr>
        <w:t>Bosnia</w:t>
      </w:r>
      <w:r w:rsidR="00D96F6E" w:rsidRPr="00B43F76">
        <w:rPr>
          <w:sz w:val="24"/>
          <w:szCs w:val="24"/>
        </w:rPr>
        <w:t xml:space="preserve">, </w:t>
      </w:r>
      <w:r w:rsidRPr="00B43F76">
        <w:rPr>
          <w:sz w:val="24"/>
          <w:szCs w:val="24"/>
        </w:rPr>
        <w:t>Croazia</w:t>
      </w:r>
      <w:r w:rsidR="00D96F6E" w:rsidRPr="00B43F76">
        <w:rPr>
          <w:sz w:val="24"/>
          <w:szCs w:val="24"/>
        </w:rPr>
        <w:t xml:space="preserve">, Giordania, Grecia, Israele, Malta, Montenegro, Palestina, Repubblica Serba di Bosnia ed Erzegovina, Slovenia, Turchia), </w:t>
      </w:r>
      <w:r w:rsidRPr="00B43F76">
        <w:rPr>
          <w:sz w:val="24"/>
          <w:szCs w:val="24"/>
        </w:rPr>
        <w:t>della Francia, del Belgio</w:t>
      </w:r>
      <w:r w:rsidR="00D96F6E" w:rsidRPr="00B43F76">
        <w:rPr>
          <w:sz w:val="24"/>
          <w:szCs w:val="24"/>
        </w:rPr>
        <w:t>, della Spagna</w:t>
      </w:r>
      <w:r w:rsidRPr="00B43F76">
        <w:rPr>
          <w:sz w:val="24"/>
          <w:szCs w:val="24"/>
        </w:rPr>
        <w:t xml:space="preserve"> del Canada e del Giappone</w:t>
      </w:r>
      <w:r w:rsidR="00D96F6E" w:rsidRPr="00B43F76">
        <w:rPr>
          <w:sz w:val="24"/>
          <w:szCs w:val="24"/>
        </w:rPr>
        <w:t>.</w:t>
      </w:r>
    </w:p>
    <w:p w:rsidR="00D45CFA" w:rsidRPr="00B43F76" w:rsidRDefault="00D45CFA" w:rsidP="00B43F76">
      <w:pPr>
        <w:pStyle w:val="Nessunaspaziatura"/>
        <w:jc w:val="both"/>
        <w:rPr>
          <w:sz w:val="24"/>
          <w:szCs w:val="24"/>
        </w:rPr>
      </w:pPr>
    </w:p>
    <w:p w:rsidR="00D96F6E" w:rsidRPr="00B43F76" w:rsidRDefault="00D96F6E" w:rsidP="00B43F76">
      <w:pPr>
        <w:pStyle w:val="Nessunaspaziatura"/>
        <w:jc w:val="both"/>
        <w:rPr>
          <w:sz w:val="24"/>
          <w:szCs w:val="24"/>
        </w:rPr>
      </w:pPr>
      <w:r w:rsidRPr="00B43F76">
        <w:rPr>
          <w:sz w:val="24"/>
          <w:szCs w:val="24"/>
        </w:rPr>
        <w:t>Il Sindaco di Specchia</w:t>
      </w:r>
      <w:r w:rsidR="009F1061" w:rsidRPr="00B43F76">
        <w:rPr>
          <w:sz w:val="24"/>
          <w:szCs w:val="24"/>
        </w:rPr>
        <w:t xml:space="preserve">, Rocco </w:t>
      </w:r>
      <w:proofErr w:type="spellStart"/>
      <w:r w:rsidR="009F1061" w:rsidRPr="00B43F76">
        <w:rPr>
          <w:sz w:val="24"/>
          <w:szCs w:val="24"/>
        </w:rPr>
        <w:t>Pagliara</w:t>
      </w:r>
      <w:proofErr w:type="spellEnd"/>
      <w:r w:rsidR="009F1061" w:rsidRPr="00B43F76">
        <w:rPr>
          <w:sz w:val="24"/>
          <w:szCs w:val="24"/>
        </w:rPr>
        <w:t>,</w:t>
      </w:r>
      <w:r w:rsidRPr="00B43F76">
        <w:rPr>
          <w:sz w:val="24"/>
          <w:szCs w:val="24"/>
        </w:rPr>
        <w:t xml:space="preserve"> e l’Assessore alla Cultura, Spettacolo e Turismo, Giorgio </w:t>
      </w:r>
      <w:proofErr w:type="spellStart"/>
      <w:r w:rsidRPr="00B43F76">
        <w:rPr>
          <w:sz w:val="24"/>
          <w:szCs w:val="24"/>
        </w:rPr>
        <w:t>Biasco</w:t>
      </w:r>
      <w:proofErr w:type="spellEnd"/>
      <w:r w:rsidRPr="00B43F76">
        <w:rPr>
          <w:sz w:val="24"/>
          <w:szCs w:val="24"/>
        </w:rPr>
        <w:t>, hanno preso parte al</w:t>
      </w:r>
      <w:r w:rsidR="009F1061" w:rsidRPr="00B43F76">
        <w:rPr>
          <w:sz w:val="24"/>
          <w:szCs w:val="24"/>
        </w:rPr>
        <w:t xml:space="preserve"> </w:t>
      </w:r>
      <w:r w:rsidRPr="00B43F76">
        <w:rPr>
          <w:sz w:val="24"/>
          <w:szCs w:val="24"/>
        </w:rPr>
        <w:t xml:space="preserve">convegno </w:t>
      </w:r>
      <w:r w:rsidR="009F1061" w:rsidRPr="00B43F76">
        <w:rPr>
          <w:sz w:val="24"/>
          <w:szCs w:val="24"/>
        </w:rPr>
        <w:t>mondiale legato al bacino del Mediterraneo che ha come finalità la valorizzazione delle bellezze dei borghi storici, dei paesaggi, delle tradizioni culturali ed enogastronomiche dei Paesi associati.</w:t>
      </w:r>
    </w:p>
    <w:p w:rsidR="009F1061" w:rsidRPr="00B43F76" w:rsidRDefault="009F1061" w:rsidP="00B43F76">
      <w:pPr>
        <w:pStyle w:val="Nessunaspaziatura"/>
        <w:jc w:val="both"/>
        <w:rPr>
          <w:sz w:val="24"/>
          <w:szCs w:val="24"/>
        </w:rPr>
      </w:pPr>
    </w:p>
    <w:p w:rsidR="003D2CF1" w:rsidRDefault="00B43F76" w:rsidP="00B43F76">
      <w:pPr>
        <w:pStyle w:val="Nessunaspaziatura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B43F76">
        <w:rPr>
          <w:sz w:val="24"/>
          <w:szCs w:val="24"/>
        </w:rPr>
        <w:t>l 16, 17 e 18 ottobre scorsi</w:t>
      </w:r>
      <w:r>
        <w:rPr>
          <w:sz w:val="24"/>
          <w:szCs w:val="24"/>
        </w:rPr>
        <w:t xml:space="preserve">, a </w:t>
      </w:r>
      <w:proofErr w:type="spellStart"/>
      <w:r>
        <w:rPr>
          <w:sz w:val="24"/>
          <w:szCs w:val="24"/>
        </w:rPr>
        <w:t>Cisternino</w:t>
      </w:r>
      <w:proofErr w:type="spellEnd"/>
      <w:r>
        <w:rPr>
          <w:sz w:val="24"/>
          <w:szCs w:val="24"/>
        </w:rPr>
        <w:t>, i</w:t>
      </w:r>
      <w:r w:rsidR="009F1061" w:rsidRPr="00B43F76">
        <w:rPr>
          <w:sz w:val="24"/>
          <w:szCs w:val="24"/>
        </w:rPr>
        <w:t xml:space="preserve"> Sindaci dei borghi aderenti hanno raccontato le esperienze amministrative, sociali e culturali dei propri luoghi, con lo spirito di c</w:t>
      </w:r>
      <w:r w:rsidR="003D2CF1" w:rsidRPr="00B43F76">
        <w:rPr>
          <w:sz w:val="24"/>
          <w:szCs w:val="24"/>
        </w:rPr>
        <w:t>ostruire una prospettiva futura valorizzando gli elementi caratterizzanti del territorio.</w:t>
      </w:r>
    </w:p>
    <w:p w:rsidR="00B21D29" w:rsidRDefault="00B21D29" w:rsidP="00B43F76">
      <w:pPr>
        <w:pStyle w:val="Nessunaspaziatura"/>
        <w:jc w:val="both"/>
        <w:rPr>
          <w:sz w:val="24"/>
          <w:szCs w:val="24"/>
        </w:rPr>
      </w:pPr>
    </w:p>
    <w:p w:rsidR="00B21D29" w:rsidRPr="00B43F76" w:rsidRDefault="00B21D29" w:rsidP="00B43F76">
      <w:pPr>
        <w:pStyle w:val="Nessunaspaziatur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Nel corso delle 3 giornate gli Amministratori di Specchia hanno avuto modo salutare personalmente il Presidente del Club </w:t>
      </w:r>
      <w:r w:rsidRPr="00B43F76">
        <w:rPr>
          <w:sz w:val="24"/>
          <w:szCs w:val="24"/>
        </w:rPr>
        <w:t>“I Borghi più belli d’Italia”</w:t>
      </w:r>
      <w:r>
        <w:rPr>
          <w:sz w:val="24"/>
          <w:szCs w:val="24"/>
        </w:rPr>
        <w:t xml:space="preserve">, Fiorello Primi, e di incontrare in forma privata il Console Onorario di Croazia, prof.ssa Rosa Alò, col quale sono stati definiti i presupposti di una relazione di collaborazione istituzionale.  </w:t>
      </w:r>
    </w:p>
    <w:p w:rsidR="009F1061" w:rsidRPr="00B43F76" w:rsidRDefault="009F1061" w:rsidP="00B43F76">
      <w:pPr>
        <w:pStyle w:val="Nessunaspaziatura"/>
        <w:jc w:val="both"/>
        <w:rPr>
          <w:sz w:val="24"/>
          <w:szCs w:val="24"/>
        </w:rPr>
      </w:pPr>
    </w:p>
    <w:p w:rsidR="00B43F76" w:rsidRPr="00B43F76" w:rsidRDefault="009F1061" w:rsidP="00B43F76">
      <w:pPr>
        <w:pStyle w:val="Nessunaspaziatura"/>
        <w:jc w:val="both"/>
        <w:rPr>
          <w:sz w:val="24"/>
          <w:szCs w:val="24"/>
        </w:rPr>
      </w:pPr>
      <w:r w:rsidRPr="00B43F76">
        <w:rPr>
          <w:sz w:val="24"/>
          <w:szCs w:val="24"/>
        </w:rPr>
        <w:t>Ancora una volta l</w:t>
      </w:r>
      <w:r w:rsidR="003D2CF1" w:rsidRPr="00B43F76">
        <w:rPr>
          <w:sz w:val="24"/>
          <w:szCs w:val="24"/>
        </w:rPr>
        <w:t xml:space="preserve">a Puglia </w:t>
      </w:r>
      <w:r w:rsidR="00B43F76" w:rsidRPr="00B43F76">
        <w:rPr>
          <w:sz w:val="24"/>
          <w:szCs w:val="24"/>
        </w:rPr>
        <w:t>è</w:t>
      </w:r>
      <w:r w:rsidR="003D2CF1" w:rsidRPr="00B43F76">
        <w:rPr>
          <w:sz w:val="24"/>
          <w:szCs w:val="24"/>
        </w:rPr>
        <w:t xml:space="preserve"> i</w:t>
      </w:r>
      <w:r w:rsidRPr="00B43F76">
        <w:rPr>
          <w:sz w:val="24"/>
          <w:szCs w:val="24"/>
        </w:rPr>
        <w:t xml:space="preserve">l </w:t>
      </w:r>
      <w:r w:rsidR="003D2CF1" w:rsidRPr="00B43F76">
        <w:rPr>
          <w:sz w:val="24"/>
          <w:szCs w:val="24"/>
        </w:rPr>
        <w:t>luog</w:t>
      </w:r>
      <w:r w:rsidRPr="00B43F76">
        <w:rPr>
          <w:sz w:val="24"/>
          <w:szCs w:val="24"/>
        </w:rPr>
        <w:t>o</w:t>
      </w:r>
      <w:r w:rsidR="003D2CF1" w:rsidRPr="00B43F76">
        <w:rPr>
          <w:sz w:val="24"/>
          <w:szCs w:val="24"/>
        </w:rPr>
        <w:t xml:space="preserve"> dove </w:t>
      </w:r>
      <w:r w:rsidRPr="00B43F76">
        <w:rPr>
          <w:sz w:val="24"/>
          <w:szCs w:val="24"/>
        </w:rPr>
        <w:t xml:space="preserve">i </w:t>
      </w:r>
      <w:r w:rsidR="003D2CF1" w:rsidRPr="00B43F76">
        <w:rPr>
          <w:sz w:val="24"/>
          <w:szCs w:val="24"/>
        </w:rPr>
        <w:t>“fabbricanti di bellezza”</w:t>
      </w:r>
      <w:r w:rsidRPr="00B43F76">
        <w:rPr>
          <w:sz w:val="24"/>
          <w:szCs w:val="24"/>
        </w:rPr>
        <w:t xml:space="preserve">, così definiti i Comuni aderenti, </w:t>
      </w:r>
      <w:r w:rsidR="00B43F76" w:rsidRPr="00B43F76">
        <w:rPr>
          <w:sz w:val="24"/>
          <w:szCs w:val="24"/>
        </w:rPr>
        <w:t xml:space="preserve">si ritrovano </w:t>
      </w:r>
      <w:r w:rsidR="003D2CF1" w:rsidRPr="00B43F76">
        <w:rPr>
          <w:sz w:val="24"/>
          <w:szCs w:val="24"/>
        </w:rPr>
        <w:t>per approfondire le proprie conoscenze e scambia</w:t>
      </w:r>
      <w:r w:rsidRPr="00B43F76">
        <w:rPr>
          <w:sz w:val="24"/>
          <w:szCs w:val="24"/>
        </w:rPr>
        <w:t>r</w:t>
      </w:r>
      <w:r w:rsidR="00B43F76" w:rsidRPr="00B43F76">
        <w:rPr>
          <w:sz w:val="24"/>
          <w:szCs w:val="24"/>
        </w:rPr>
        <w:t>si esperienze e buone pratiche.</w:t>
      </w:r>
    </w:p>
    <w:p w:rsidR="00B43F76" w:rsidRPr="00B43F76" w:rsidRDefault="00B43F76" w:rsidP="00B43F76">
      <w:pPr>
        <w:pStyle w:val="Nessunaspaziatura"/>
        <w:jc w:val="both"/>
        <w:rPr>
          <w:sz w:val="24"/>
          <w:szCs w:val="24"/>
        </w:rPr>
      </w:pPr>
    </w:p>
    <w:p w:rsidR="00B43F76" w:rsidRPr="00B43F76" w:rsidRDefault="00B43F76" w:rsidP="00B43F76">
      <w:pPr>
        <w:pStyle w:val="Nessunaspaziatura"/>
        <w:jc w:val="both"/>
        <w:rPr>
          <w:sz w:val="24"/>
          <w:szCs w:val="24"/>
        </w:rPr>
      </w:pPr>
      <w:r w:rsidRPr="00B43F76">
        <w:rPr>
          <w:sz w:val="24"/>
          <w:szCs w:val="24"/>
        </w:rPr>
        <w:t>A</w:t>
      </w:r>
      <w:r w:rsidR="009F1061" w:rsidRPr="00B43F76">
        <w:rPr>
          <w:sz w:val="24"/>
          <w:szCs w:val="24"/>
        </w:rPr>
        <w:t>ncora un</w:t>
      </w:r>
      <w:r w:rsidRPr="00B43F76">
        <w:rPr>
          <w:sz w:val="24"/>
          <w:szCs w:val="24"/>
        </w:rPr>
        <w:t>a volta l’Amministrazione Comunale è presente a un’iniziativa le cui ricadute, in termini di cultura e turismo, sono fondamentali per il futuro di Specchia.</w:t>
      </w:r>
    </w:p>
    <w:p w:rsidR="00B43F76" w:rsidRDefault="00B43F76" w:rsidP="00B43F76">
      <w:pPr>
        <w:pStyle w:val="Nessunaspaziatura"/>
        <w:jc w:val="both"/>
        <w:rPr>
          <w:sz w:val="24"/>
          <w:szCs w:val="24"/>
        </w:rPr>
      </w:pPr>
    </w:p>
    <w:p w:rsidR="00B43F76" w:rsidRDefault="00B43F76" w:rsidP="00B43F76">
      <w:pPr>
        <w:pStyle w:val="Nessunaspaziatura"/>
        <w:jc w:val="both"/>
        <w:rPr>
          <w:sz w:val="24"/>
          <w:szCs w:val="24"/>
        </w:rPr>
      </w:pPr>
    </w:p>
    <w:p w:rsidR="00B43F76" w:rsidRPr="00B43F76" w:rsidRDefault="00B43F76" w:rsidP="00B43F76">
      <w:pPr>
        <w:pStyle w:val="Nessunaspaziatura"/>
        <w:jc w:val="both"/>
        <w:rPr>
          <w:sz w:val="24"/>
          <w:szCs w:val="24"/>
        </w:rPr>
      </w:pPr>
    </w:p>
    <w:p w:rsidR="003D2CF1" w:rsidRPr="00B43F76" w:rsidRDefault="00B43F76" w:rsidP="00B43F76">
      <w:pPr>
        <w:pStyle w:val="Nessunaspaziatura"/>
        <w:jc w:val="both"/>
        <w:rPr>
          <w:sz w:val="24"/>
          <w:szCs w:val="24"/>
        </w:rPr>
      </w:pPr>
      <w:r w:rsidRPr="00B43F76">
        <w:rPr>
          <w:sz w:val="24"/>
          <w:szCs w:val="24"/>
        </w:rPr>
        <w:t>Fonte: Amministrazione Comunale di Specchia</w:t>
      </w:r>
      <w:r w:rsidR="003D2CF1" w:rsidRPr="00B43F76">
        <w:rPr>
          <w:sz w:val="24"/>
          <w:szCs w:val="24"/>
        </w:rPr>
        <w:t xml:space="preserve">   </w:t>
      </w:r>
    </w:p>
    <w:sectPr w:rsidR="003D2CF1" w:rsidRPr="00B43F76" w:rsidSect="005E07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3D2CF1"/>
    <w:rsid w:val="003D2CF1"/>
    <w:rsid w:val="003F3382"/>
    <w:rsid w:val="005E074D"/>
    <w:rsid w:val="009F1061"/>
    <w:rsid w:val="00B21D29"/>
    <w:rsid w:val="00B43F76"/>
    <w:rsid w:val="00C307A6"/>
    <w:rsid w:val="00D45CFA"/>
    <w:rsid w:val="00D96F6E"/>
    <w:rsid w:val="00E56D9A"/>
    <w:rsid w:val="00F50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074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D2CF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</dc:creator>
  <cp:lastModifiedBy>Giorgio</cp:lastModifiedBy>
  <cp:revision>2</cp:revision>
  <dcterms:created xsi:type="dcterms:W3CDTF">2014-10-21T13:36:00Z</dcterms:created>
  <dcterms:modified xsi:type="dcterms:W3CDTF">2014-10-21T15:49:00Z</dcterms:modified>
</cp:coreProperties>
</file>